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CA0" w:rsidRDefault="00132CA0" w:rsidP="00C97A0C">
      <w:pPr>
        <w:pStyle w:val="Gramreftextind"/>
        <w:rPr>
          <w:rFonts w:ascii="Times New Roman" w:hAnsi="Times New Roman"/>
          <w:sz w:val="24"/>
          <w:szCs w:val="24"/>
        </w:rPr>
      </w:pPr>
    </w:p>
    <w:p w:rsidR="00C97A0C" w:rsidRPr="00132CA0" w:rsidRDefault="00132CA0" w:rsidP="00C97A0C">
      <w:pPr>
        <w:pStyle w:val="Gramreftextind"/>
        <w:rPr>
          <w:rFonts w:ascii="Times New Roman" w:hAnsi="Times New Roman"/>
          <w:b/>
          <w:bCs/>
          <w:sz w:val="24"/>
          <w:szCs w:val="24"/>
        </w:rPr>
      </w:pPr>
      <w:r w:rsidRPr="00132CA0">
        <w:rPr>
          <w:rFonts w:ascii="Times New Roman" w:hAnsi="Times New Roman"/>
          <w:b/>
          <w:bCs/>
          <w:sz w:val="24"/>
          <w:szCs w:val="24"/>
        </w:rPr>
        <w:t xml:space="preserve">A   </w:t>
      </w:r>
      <w:r w:rsidR="00C97A0C" w:rsidRPr="00132CA0">
        <w:rPr>
          <w:rFonts w:ascii="Times New Roman" w:hAnsi="Times New Roman"/>
          <w:b/>
          <w:bCs/>
          <w:sz w:val="24"/>
          <w:szCs w:val="24"/>
        </w:rPr>
        <w:t xml:space="preserve">Rewrite the sentences. Use a form of </w:t>
      </w:r>
      <w:r w:rsidR="00C97A0C" w:rsidRPr="00132CA0">
        <w:rPr>
          <w:rFonts w:ascii="Times New Roman" w:hAnsi="Times New Roman" w:cs="TimesNewRomanPS-BoldItalicMT"/>
          <w:b/>
          <w:bCs/>
          <w:i/>
          <w:iCs/>
          <w:sz w:val="24"/>
          <w:szCs w:val="24"/>
        </w:rPr>
        <w:t>have to</w:t>
      </w:r>
      <w:r w:rsidR="00C97A0C" w:rsidRPr="00132CA0">
        <w:rPr>
          <w:rFonts w:ascii="Times New Roman" w:hAnsi="Times New Roman"/>
          <w:b/>
          <w:bCs/>
          <w:sz w:val="24"/>
          <w:szCs w:val="24"/>
        </w:rPr>
        <w:t>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>I can stay in bed until late tomorrow.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ab/>
        <w:t xml:space="preserve">I </w:t>
      </w:r>
      <w:r w:rsidRPr="00132CA0">
        <w:rPr>
          <w:rStyle w:val="Exampleanswer"/>
          <w:rFonts w:ascii="Times New Roman" w:hAnsi="Times New Roman"/>
          <w:sz w:val="28"/>
          <w:szCs w:val="26"/>
          <w:u w:val="single"/>
        </w:rPr>
        <w:t>have to</w:t>
      </w:r>
      <w:r w:rsidRPr="00132CA0">
        <w:rPr>
          <w:rFonts w:ascii="Times New Roman" w:hAnsi="Times New Roman"/>
          <w:sz w:val="28"/>
          <w:szCs w:val="26"/>
        </w:rPr>
        <w:t xml:space="preserve"> get up early tomorrow.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>2</w:t>
      </w:r>
      <w:r w:rsidRPr="00132CA0">
        <w:rPr>
          <w:rFonts w:ascii="Times New Roman" w:hAnsi="Times New Roman"/>
          <w:sz w:val="28"/>
          <w:szCs w:val="26"/>
        </w:rPr>
        <w:tab/>
        <w:t>It wasn’t necessary for us to buy anything.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ab/>
        <w:t>We _______________ anything.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>3</w:t>
      </w:r>
      <w:r w:rsidRPr="00132CA0">
        <w:rPr>
          <w:rFonts w:ascii="Times New Roman" w:hAnsi="Times New Roman"/>
          <w:sz w:val="28"/>
          <w:szCs w:val="26"/>
        </w:rPr>
        <w:tab/>
        <w:t>Why was it necessary for you to go to the office?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ab/>
        <w:t>Why _______________ the office?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>4</w:t>
      </w:r>
      <w:r w:rsidRPr="00132CA0">
        <w:rPr>
          <w:rFonts w:ascii="Times New Roman" w:hAnsi="Times New Roman"/>
          <w:sz w:val="28"/>
          <w:szCs w:val="26"/>
        </w:rPr>
        <w:tab/>
        <w:t>Must you leave so soon?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ab/>
        <w:t>_______________ so soon?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>5</w:t>
      </w:r>
      <w:r w:rsidRPr="00132CA0">
        <w:rPr>
          <w:rFonts w:ascii="Times New Roman" w:hAnsi="Times New Roman"/>
          <w:sz w:val="28"/>
          <w:szCs w:val="26"/>
        </w:rPr>
        <w:tab/>
        <w:t>I needed to make a phone call.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ab/>
        <w:t>I _______________ a phone call.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>6</w:t>
      </w:r>
      <w:r w:rsidRPr="00132CA0">
        <w:rPr>
          <w:rFonts w:ascii="Times New Roman" w:hAnsi="Times New Roman"/>
          <w:sz w:val="28"/>
          <w:szCs w:val="26"/>
        </w:rPr>
        <w:tab/>
        <w:t>It’s necessary for the children to wear a uniform.</w:t>
      </w:r>
    </w:p>
    <w:p w:rsidR="00C97A0C" w:rsidRPr="00132CA0" w:rsidRDefault="00C97A0C" w:rsidP="00132CA0">
      <w:pPr>
        <w:pStyle w:val="Gramreftextind"/>
        <w:spacing w:line="276" w:lineRule="auto"/>
        <w:rPr>
          <w:rFonts w:ascii="Times New Roman" w:hAnsi="Times New Roman"/>
          <w:sz w:val="28"/>
          <w:szCs w:val="26"/>
        </w:rPr>
      </w:pPr>
      <w:r w:rsidRPr="00132CA0">
        <w:rPr>
          <w:rFonts w:ascii="Times New Roman" w:hAnsi="Times New Roman"/>
          <w:sz w:val="28"/>
          <w:szCs w:val="26"/>
        </w:rPr>
        <w:tab/>
        <w:t>The children _______________ a uniform.</w:t>
      </w:r>
    </w:p>
    <w:p w:rsidR="00C97A0C" w:rsidRPr="00C97A0C" w:rsidRDefault="00132CA0" w:rsidP="00C97A0C">
      <w:pPr>
        <w:widowControl w:val="0"/>
        <w:suppressAutoHyphens/>
        <w:autoSpaceDE w:val="0"/>
        <w:autoSpaceDN w:val="0"/>
        <w:adjustRightInd w:val="0"/>
        <w:spacing w:before="170" w:after="40" w:line="200" w:lineRule="atLeast"/>
        <w:ind w:left="240" w:hanging="240"/>
        <w:textAlignment w:val="center"/>
        <w:rPr>
          <w:rFonts w:ascii="Times New Roman" w:eastAsia="Times New Roman" w:hAnsi="Times New Roman" w:cs="TimesNewRomanPS-BoldMT"/>
          <w:b/>
          <w:bCs/>
          <w:color w:val="000000"/>
          <w:sz w:val="28"/>
          <w:szCs w:val="28"/>
          <w:lang w:val="en-GB"/>
        </w:rPr>
      </w:pPr>
      <w:r w:rsidRPr="00132CA0">
        <w:rPr>
          <w:rFonts w:ascii="Times New Roman" w:eastAsia="Times New Roman" w:hAnsi="Times New Roman" w:cs="TimesNewRomanPS-BoldMT"/>
          <w:b/>
          <w:bCs/>
          <w:color w:val="000000"/>
          <w:sz w:val="28"/>
          <w:szCs w:val="28"/>
          <w:lang w:val="en-GB"/>
        </w:rPr>
        <w:t xml:space="preserve">B   </w:t>
      </w:r>
      <w:r w:rsidR="00C97A0C" w:rsidRPr="00C97A0C">
        <w:rPr>
          <w:rFonts w:ascii="Times New Roman" w:eastAsia="Times New Roman" w:hAnsi="Times New Roman" w:cs="TimesNewRomanPS-BoldMT"/>
          <w:b/>
          <w:bCs/>
          <w:color w:val="000000"/>
          <w:sz w:val="28"/>
          <w:szCs w:val="28"/>
          <w:lang w:val="en-GB"/>
        </w:rPr>
        <w:t xml:space="preserve">Complete the sentences. Use </w:t>
      </w:r>
      <w:r w:rsidR="00C97A0C" w:rsidRPr="00C97A0C">
        <w:rPr>
          <w:rFonts w:ascii="Times New Roman" w:eastAsia="Times New Roman" w:hAnsi="Times New Roman" w:cs="TimesNewRomanPS-BoldItalicMT"/>
          <w:b/>
          <w:bCs/>
          <w:i/>
          <w:iCs/>
          <w:color w:val="000000"/>
          <w:sz w:val="28"/>
          <w:szCs w:val="28"/>
          <w:lang w:val="en-GB"/>
        </w:rPr>
        <w:t>must</w:t>
      </w:r>
      <w:r w:rsidR="00C97A0C" w:rsidRPr="00C97A0C">
        <w:rPr>
          <w:rFonts w:ascii="Times New Roman" w:eastAsia="Times New Roman" w:hAnsi="Times New Roman" w:cs="TimesNewRomanPS-BoldMT"/>
          <w:b/>
          <w:bCs/>
          <w:color w:val="000000"/>
          <w:sz w:val="28"/>
          <w:szCs w:val="28"/>
          <w:lang w:val="en-GB"/>
        </w:rPr>
        <w:t xml:space="preserve">, </w:t>
      </w:r>
      <w:r w:rsidR="00C97A0C" w:rsidRPr="00C97A0C">
        <w:rPr>
          <w:rFonts w:ascii="Times New Roman" w:eastAsia="Times New Roman" w:hAnsi="Times New Roman" w:cs="TimesNewRomanPS-BoldItalicMT"/>
          <w:b/>
          <w:bCs/>
          <w:i/>
          <w:iCs/>
          <w:color w:val="000000"/>
          <w:sz w:val="28"/>
          <w:szCs w:val="28"/>
          <w:lang w:val="en-GB"/>
        </w:rPr>
        <w:t>should</w:t>
      </w:r>
      <w:r w:rsidR="00C97A0C" w:rsidRPr="00C97A0C">
        <w:rPr>
          <w:rFonts w:ascii="Times New Roman" w:eastAsia="Times New Roman" w:hAnsi="Times New Roman" w:cs="TimesNewRomanPS-BoldMT"/>
          <w:b/>
          <w:bCs/>
          <w:color w:val="000000"/>
          <w:sz w:val="28"/>
          <w:szCs w:val="28"/>
          <w:lang w:val="en-GB"/>
        </w:rPr>
        <w:t xml:space="preserve">, or </w:t>
      </w:r>
      <w:r w:rsidR="00C97A0C" w:rsidRPr="00C97A0C">
        <w:rPr>
          <w:rFonts w:ascii="Times New Roman" w:eastAsia="Times New Roman" w:hAnsi="Times New Roman" w:cs="TimesNewRomanPS-BoldItalicMT"/>
          <w:b/>
          <w:bCs/>
          <w:i/>
          <w:iCs/>
          <w:color w:val="000000"/>
          <w:sz w:val="28"/>
          <w:szCs w:val="28"/>
          <w:lang w:val="en-GB"/>
        </w:rPr>
        <w:t>shouldn’t</w:t>
      </w:r>
      <w:r w:rsidR="00C97A0C" w:rsidRPr="00C97A0C">
        <w:rPr>
          <w:rFonts w:ascii="Times New Roman" w:eastAsia="Times New Roman" w:hAnsi="Times New Roman" w:cs="TimesNewRomanPS-BoldMT"/>
          <w:b/>
          <w:bCs/>
          <w:color w:val="000000"/>
          <w:sz w:val="28"/>
          <w:szCs w:val="28"/>
          <w:lang w:val="en-GB"/>
        </w:rPr>
        <w:t xml:space="preserve"> and a phrase from the box. Sometimes more than one answer is possible.</w:t>
      </w:r>
    </w:p>
    <w:tbl>
      <w:tblPr>
        <w:tblW w:w="0" w:type="auto"/>
        <w:tblInd w:w="108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18"/>
      </w:tblGrid>
      <w:tr w:rsidR="00C97A0C" w:rsidRPr="00C97A0C" w:rsidTr="00132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/>
        </w:trPr>
        <w:tc>
          <w:tcPr>
            <w:tcW w:w="7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60" w:type="dxa"/>
              <w:left w:w="108" w:type="dxa"/>
              <w:bottom w:w="100" w:type="dxa"/>
              <w:right w:w="108" w:type="dxa"/>
            </w:tcMar>
          </w:tcPr>
          <w:p w:rsidR="00132CA0" w:rsidRDefault="00132CA0" w:rsidP="00C97A0C">
            <w:pPr>
              <w:widowControl w:val="0"/>
              <w:tabs>
                <w:tab w:val="left" w:pos="240"/>
              </w:tabs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0"/>
                <w:szCs w:val="20"/>
                <w:lang w:val="en-GB"/>
              </w:rPr>
            </w:pPr>
          </w:p>
          <w:p w:rsidR="00C97A0C" w:rsidRPr="00132CA0" w:rsidRDefault="00C97A0C" w:rsidP="00C97A0C">
            <w:pPr>
              <w:widowControl w:val="0"/>
              <w:tabs>
                <w:tab w:val="left" w:pos="240"/>
              </w:tabs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</w:pP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go to Sydney Harbour Bridge   </w:t>
            </w:r>
            <w:r w:rsidR="00132CA0" w:rsidRPr="00132CA0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               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try the new pizzeria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br/>
              <w:t>have a haircut</w:t>
            </w:r>
            <w:r w:rsidR="00132CA0" w:rsidRPr="00132CA0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               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I do  </w:t>
            </w:r>
            <w:r w:rsidR="00132CA0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    </w:t>
            </w:r>
            <w:r w:rsidR="00132CA0" w:rsidRPr="00132CA0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</w:t>
            </w:r>
            <w:r w:rsidRPr="00132CA0">
              <w:rPr>
                <w:rFonts w:ascii="Times New Roman" w:eastAsia="Times New Roman" w:hAnsi="Times New Roman" w:cs="TimesNewRomanPS-ItalicMT"/>
                <w:i/>
                <w:iCs/>
                <w:strike/>
                <w:color w:val="000000"/>
                <w:sz w:val="24"/>
                <w:szCs w:val="24"/>
                <w:lang w:val="en-GB"/>
              </w:rPr>
              <w:t>remember to send him a card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br/>
              <w:t xml:space="preserve">stop smoking immediately </w:t>
            </w:r>
            <w:r w:rsidR="00132CA0" w:rsidRPr="00132CA0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             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we call their mobile </w:t>
            </w:r>
            <w:r w:rsidR="00132CA0" w:rsidRPr="00132CA0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Pr="00C97A0C"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4"/>
                <w:szCs w:val="24"/>
                <w:lang w:val="en-GB"/>
              </w:rPr>
              <w:t xml:space="preserve"> smoke so much   apply for it</w:t>
            </w:r>
          </w:p>
          <w:p w:rsidR="00132CA0" w:rsidRDefault="00132CA0" w:rsidP="00C97A0C">
            <w:pPr>
              <w:widowControl w:val="0"/>
              <w:tabs>
                <w:tab w:val="left" w:pos="240"/>
              </w:tabs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20"/>
                <w:szCs w:val="20"/>
                <w:lang w:val="en-GB"/>
              </w:rPr>
            </w:pPr>
          </w:p>
          <w:p w:rsidR="00132CA0" w:rsidRPr="00C97A0C" w:rsidRDefault="00132CA0" w:rsidP="00C97A0C">
            <w:pPr>
              <w:widowControl w:val="0"/>
              <w:tabs>
                <w:tab w:val="left" w:pos="240"/>
              </w:tabs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</w:tr>
      <w:tr w:rsidR="00C97A0C" w:rsidRPr="00C97A0C" w:rsidTr="00132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7218" w:type="dxa"/>
            <w:tcBorders>
              <w:top w:val="single" w:sz="4" w:space="0" w:color="000000"/>
            </w:tcBorders>
            <w:shd w:val="solid" w:color="FFFFFF" w:fill="auto"/>
            <w:tcMar>
              <w:top w:w="60" w:type="dxa"/>
              <w:left w:w="108" w:type="dxa"/>
              <w:bottom w:w="100" w:type="dxa"/>
              <w:right w:w="108" w:type="dxa"/>
            </w:tcMar>
          </w:tcPr>
          <w:p w:rsidR="00C97A0C" w:rsidRPr="00C97A0C" w:rsidRDefault="00C97A0C" w:rsidP="00C97A0C">
            <w:pPr>
              <w:widowControl w:val="0"/>
              <w:tabs>
                <w:tab w:val="left" w:pos="240"/>
              </w:tabs>
              <w:suppressAutoHyphens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NewRomanPS-ItalicMT"/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C97A0C" w:rsidRPr="00C97A0C" w:rsidRDefault="00C97A0C" w:rsidP="00C97A0C">
      <w:pPr>
        <w:widowControl w:val="0"/>
        <w:tabs>
          <w:tab w:val="left" w:pos="240"/>
        </w:tabs>
        <w:suppressAutoHyphens/>
        <w:autoSpaceDE w:val="0"/>
        <w:autoSpaceDN w:val="0"/>
        <w:adjustRightInd w:val="0"/>
        <w:spacing w:after="0" w:line="100" w:lineRule="atLeast"/>
        <w:textAlignment w:val="center"/>
        <w:rPr>
          <w:rFonts w:ascii="Times New Roman" w:eastAsia="Times New Roman" w:hAnsi="Times New Roman" w:cs="TimesNewRomanPSMT"/>
          <w:color w:val="000000"/>
          <w:sz w:val="10"/>
          <w:szCs w:val="10"/>
          <w:lang w:val="en-GB"/>
        </w:rPr>
      </w:pP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1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It’s your uncle’s birthday next week. You say: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 xml:space="preserve">I </w:t>
      </w:r>
      <w:r w:rsidRPr="00132CA0">
        <w:rPr>
          <w:rFonts w:ascii="Times New Roman" w:eastAsia="Times New Roman" w:hAnsi="Times New Roman" w:cs="TimesNewRomanPSMT"/>
          <w:i/>
          <w:iCs/>
          <w:color w:val="000000"/>
          <w:sz w:val="24"/>
          <w:szCs w:val="24"/>
          <w:u w:val="single" w:color="000000"/>
        </w:rPr>
        <w:t>must remember to send him a card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2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see your perfect job advertised in the newspaper.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Your sister says: You ______________________________.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3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know your friend would like the new pizzeria in town.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say: You __________________________________ in town.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4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have a problem and ask your friend for advice.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ask: What ___________________________________?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5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are going to Australia. Your Australian friend says: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____________________________________________.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6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a)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Your friend smokes 40 cigarettes a day. You say: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_________________________________________.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b)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Your friend goes to see a doctor about his smoking.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lastRenderedPageBreak/>
        <w:tab/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 xml:space="preserve">The doctor says: 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br/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_________________________________________.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7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Your hair is much too long. You say to yourself: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I ______________________________________________.</w:t>
      </w:r>
    </w:p>
    <w:p w:rsidR="00C97A0C" w:rsidRPr="00C97A0C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>8</w:t>
      </w: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are expecting dinner guests but they are an hour late.</w:t>
      </w:r>
    </w:p>
    <w:p w:rsidR="00C97A0C" w:rsidRPr="00132CA0" w:rsidRDefault="00C97A0C" w:rsidP="00132CA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24"/>
          <w:szCs w:val="24"/>
        </w:rPr>
      </w:pPr>
      <w:r w:rsidRPr="00C97A0C">
        <w:rPr>
          <w:rFonts w:ascii="Times New Roman" w:eastAsia="Times New Roman" w:hAnsi="Times New Roman" w:cs="TimesNewRomanPSMT"/>
          <w:color w:val="000000"/>
          <w:sz w:val="24"/>
          <w:szCs w:val="24"/>
        </w:rPr>
        <w:tab/>
        <w:t>You say to your partner: _______________________________________________?</w:t>
      </w:r>
    </w:p>
    <w:p w:rsidR="00C97A0C" w:rsidRPr="00C97A0C" w:rsidRDefault="00C97A0C" w:rsidP="00C97A0C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tLeast"/>
        <w:ind w:left="480" w:hanging="240"/>
        <w:textAlignment w:val="center"/>
        <w:rPr>
          <w:rFonts w:ascii="Times New Roman" w:eastAsia="Times New Roman" w:hAnsi="Times New Roman" w:cs="TimesNewRomanPSMT"/>
          <w:color w:val="000000"/>
          <w:sz w:val="18"/>
          <w:szCs w:val="18"/>
        </w:rPr>
      </w:pPr>
    </w:p>
    <w:p w:rsidR="00132CA0" w:rsidRPr="00132CA0" w:rsidRDefault="00132CA0" w:rsidP="00132CA0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 w:rsidRPr="00132CA0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C   </w:t>
      </w:r>
      <w:r w:rsidRPr="00132CA0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Complete these statements about manners with verb + </w:t>
      </w:r>
      <w:r w:rsidRPr="00132CA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28"/>
        </w:rPr>
        <w:t>-</w:t>
      </w:r>
      <w:proofErr w:type="spellStart"/>
      <w:r w:rsidRPr="00132CA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28"/>
        </w:rPr>
        <w:t>ing</w:t>
      </w:r>
      <w:proofErr w:type="spellEnd"/>
      <w:r w:rsidRPr="00132CA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r w:rsidRPr="00132CA0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or </w:t>
      </w:r>
      <w:r w:rsidRPr="00132CA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28"/>
        </w:rPr>
        <w:t xml:space="preserve">to </w:t>
      </w:r>
      <w:r w:rsidRPr="00132CA0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+ verb.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1.</w:t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ab/>
        <w:t xml:space="preserve">Saudi Arabia: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It’s impolite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</w:t>
      </w:r>
      <w:proofErr w:type="gramStart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(</w:t>
      </w:r>
      <w:proofErr w:type="gramEnd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show) the bottom of your foot.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2.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China: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(make) loud noises when you eat soup is considered polite.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3.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Lebanon: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It’s OK to refuse food before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</w:t>
      </w:r>
      <w:proofErr w:type="gramStart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…..</w:t>
      </w:r>
      <w:proofErr w:type="gramEnd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(accept) it.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4.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Brazil: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It’s good manners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</w:t>
      </w:r>
      <w:proofErr w:type="gramStart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…..</w:t>
      </w:r>
      <w:proofErr w:type="gramEnd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(not arrive) at a party exactly on time.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5.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Japan: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You can offend people by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(not take) off your shoes before you enter their home.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6.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The U.S.: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(ask) someone about his or her salary is considered rude.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7.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France: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It’s acceptable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(show) affection in public.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8.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2CA0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Thailand: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It’s rude for a stranger </w:t>
      </w:r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</w:t>
      </w:r>
      <w:proofErr w:type="gramStart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>…..</w:t>
      </w:r>
      <w:proofErr w:type="gramEnd"/>
      <w:r w:rsidRPr="00132CA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(pat) a child on the head.</w:t>
      </w:r>
    </w:p>
    <w:p w:rsidR="00132CA0" w:rsidRPr="00132CA0" w:rsidRDefault="00132CA0" w:rsidP="00132CA0">
      <w:pPr>
        <w:widowControl w:val="0"/>
        <w:tabs>
          <w:tab w:val="left" w:pos="540"/>
          <w:tab w:val="left" w:pos="749"/>
          <w:tab w:val="left" w:pos="5040"/>
          <w:tab w:val="left" w:pos="5270"/>
          <w:tab w:val="left" w:pos="5501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D   </w:t>
      </w: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Complete the conversations. Use the words in the box in sentences with </w:t>
      </w:r>
      <w:proofErr w:type="spellStart"/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>It’s</w:t>
      </w:r>
      <w:proofErr w:type="spellEnd"/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+ adjective + to. There is one extra choice.</w:t>
      </w:r>
    </w:p>
    <w:p w:rsidR="00132CA0" w:rsidRPr="00132CA0" w:rsidRDefault="00132CA0" w:rsidP="00132CA0">
      <w:pPr>
        <w:pStyle w:val="Gramreftextind"/>
        <w:rPr>
          <w:rFonts w:ascii="Arial Narrow" w:hAnsi="Arial Narrow" w:cs="Times New Roman"/>
          <w:color w:val="auto"/>
          <w:sz w:val="24"/>
          <w:szCs w:val="24"/>
        </w:rPr>
      </w:pP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>difficult / make a reservation online </w:t>
      </w:r>
      <w:r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             </w:t>
      </w: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> hard / get a cheap flight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easy / get cash </w:t>
      </w: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ab/>
        <w:t xml:space="preserve">              </w:t>
      </w:r>
      <w:r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                               </w:t>
      </w: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> important / take comfortable shoes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good / make reservations               </w:t>
      </w:r>
      <w:r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              </w:t>
      </w: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nice / travel by train 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b/>
          <w:bCs/>
          <w:color w:val="auto"/>
          <w:sz w:val="28"/>
          <w:szCs w:val="28"/>
        </w:rPr>
        <w:t>good / use a guidebook</w:t>
      </w:r>
    </w:p>
    <w:p w:rsidR="00132CA0" w:rsidRPr="00132CA0" w:rsidRDefault="00132CA0" w:rsidP="00132CA0">
      <w:pPr>
        <w:pStyle w:val="Gramreftextind"/>
        <w:rPr>
          <w:rFonts w:ascii="Arial Narrow" w:hAnsi="Arial Narrow" w:cs="Times New Roman"/>
          <w:color w:val="auto"/>
          <w:sz w:val="24"/>
          <w:szCs w:val="24"/>
        </w:rPr>
      </w:pP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>1.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Are you going to go to France in July?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B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 xml:space="preserve">I don’t know. </w:t>
      </w:r>
      <w:r>
        <w:rPr>
          <w:rFonts w:asciiTheme="majorBidi" w:hAnsiTheme="majorBidi" w:cstheme="majorBidi"/>
          <w:color w:val="auto"/>
          <w:sz w:val="28"/>
          <w:szCs w:val="28"/>
        </w:rPr>
        <w:t>…………………………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>in the middle of summer.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>2.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How are you going to travel around Europe?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B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</w:r>
      <w:proofErr w:type="gramStart"/>
      <w:r w:rsidRPr="00132CA0">
        <w:rPr>
          <w:rFonts w:asciiTheme="majorBidi" w:hAnsiTheme="majorBidi" w:cstheme="majorBidi"/>
          <w:color w:val="auto"/>
          <w:sz w:val="28"/>
          <w:szCs w:val="28"/>
        </w:rPr>
        <w:t>By</w:t>
      </w:r>
      <w:proofErr w:type="gramEnd"/>
      <w:r w:rsidRPr="00132CA0">
        <w:rPr>
          <w:rFonts w:asciiTheme="majorBidi" w:hAnsiTheme="majorBidi" w:cstheme="majorBidi"/>
          <w:color w:val="auto"/>
          <w:sz w:val="28"/>
          <w:szCs w:val="28"/>
        </w:rPr>
        <w:t xml:space="preserve"> train I guess. </w:t>
      </w:r>
      <w:r>
        <w:rPr>
          <w:rFonts w:asciiTheme="majorBidi" w:hAnsiTheme="majorBidi" w:cstheme="majorBidi"/>
          <w:color w:val="auto"/>
          <w:sz w:val="28"/>
          <w:szCs w:val="28"/>
        </w:rPr>
        <w:t>……………………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 xml:space="preserve"> .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>3.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We’re going to do a lot of walking on this trip.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B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 xml:space="preserve">Yeah. </w:t>
      </w:r>
      <w:r>
        <w:rPr>
          <w:rFonts w:asciiTheme="majorBidi" w:hAnsiTheme="majorBidi" w:cstheme="majorBidi"/>
          <w:color w:val="auto"/>
          <w:sz w:val="28"/>
          <w:szCs w:val="28"/>
        </w:rPr>
        <w:t>……………………..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 xml:space="preserve"> .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>4.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Do I need to change money in a bank?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B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 xml:space="preserve">Not really. </w:t>
      </w:r>
      <w:r>
        <w:rPr>
          <w:rFonts w:asciiTheme="majorBidi" w:hAnsiTheme="majorBidi" w:cstheme="majorBidi"/>
          <w:color w:val="auto"/>
          <w:sz w:val="28"/>
          <w:szCs w:val="28"/>
        </w:rPr>
        <w:t>…………………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 xml:space="preserve"> from ATMs.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>5.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How can I find out about the interesting places to see?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B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>…………………….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 xml:space="preserve"> for that.</w:t>
      </w:r>
    </w:p>
    <w:p w:rsidR="00132CA0" w:rsidRPr="00132CA0" w:rsidRDefault="00132CA0" w:rsidP="00132CA0">
      <w:pPr>
        <w:pStyle w:val="Gramreftextind"/>
        <w:rPr>
          <w:rFonts w:asciiTheme="majorBidi" w:hAnsiTheme="majorBidi" w:cstheme="majorBidi"/>
          <w:color w:val="auto"/>
          <w:sz w:val="28"/>
          <w:szCs w:val="28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>6.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Are you going to go online to find out about hotels?</w:t>
      </w:r>
    </w:p>
    <w:p w:rsidR="00D176EF" w:rsidRPr="00132CA0" w:rsidRDefault="00132CA0" w:rsidP="00132CA0">
      <w:pPr>
        <w:pStyle w:val="Gramreftextind"/>
        <w:rPr>
          <w:rFonts w:ascii="Times New Roman" w:hAnsi="Times New Roman"/>
        </w:rPr>
      </w:pP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>B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ab/>
        <w:t xml:space="preserve">Yeah. </w:t>
      </w:r>
      <w:r>
        <w:rPr>
          <w:rFonts w:asciiTheme="majorBidi" w:hAnsiTheme="majorBidi" w:cstheme="majorBidi"/>
          <w:color w:val="auto"/>
          <w:sz w:val="28"/>
          <w:szCs w:val="28"/>
        </w:rPr>
        <w:t>…………………………</w:t>
      </w:r>
      <w:r w:rsidRPr="00132CA0">
        <w:rPr>
          <w:rFonts w:asciiTheme="majorBidi" w:hAnsiTheme="majorBidi" w:cstheme="majorBidi"/>
          <w:color w:val="auto"/>
          <w:sz w:val="28"/>
          <w:szCs w:val="28"/>
        </w:rPr>
        <w:t xml:space="preserve"> early.</w:t>
      </w:r>
      <w:bookmarkStart w:id="0" w:name="_GoBack"/>
      <w:bookmarkEnd w:id="0"/>
    </w:p>
    <w:sectPr w:rsidR="00D176EF" w:rsidRPr="00132CA0" w:rsidSect="00C97A0C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6D6" w:rsidRDefault="00D576D6" w:rsidP="00C97A0C">
      <w:pPr>
        <w:spacing w:after="0" w:line="240" w:lineRule="auto"/>
      </w:pPr>
      <w:r>
        <w:separator/>
      </w:r>
    </w:p>
  </w:endnote>
  <w:endnote w:type="continuationSeparator" w:id="0">
    <w:p w:rsidR="00D576D6" w:rsidRDefault="00D576D6" w:rsidP="00C9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Bold">
    <w:charset w:val="00"/>
    <w:family w:val="auto"/>
    <w:pitch w:val="variable"/>
    <w:sig w:usb0="00000003" w:usb1="00000000" w:usb2="00000000" w:usb3="00000000" w:csb0="00000001" w:csb1="00000000"/>
  </w:font>
  <w:font w:name="TimesNewRomanPS-BoldItalicMT"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-ItalicMT"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10547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7A0C" w:rsidRDefault="00C97A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C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7A0C" w:rsidRDefault="00C97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6D6" w:rsidRDefault="00D576D6" w:rsidP="00C97A0C">
      <w:pPr>
        <w:spacing w:after="0" w:line="240" w:lineRule="auto"/>
      </w:pPr>
      <w:r>
        <w:separator/>
      </w:r>
    </w:p>
  </w:footnote>
  <w:footnote w:type="continuationSeparator" w:id="0">
    <w:p w:rsidR="00D576D6" w:rsidRDefault="00D576D6" w:rsidP="00C9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0C" w:rsidRDefault="00C97A0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43641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0C" w:rsidRPr="00C97A0C" w:rsidRDefault="00C97A0C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43642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            </w:t>
    </w:r>
    <w:r w:rsidRPr="00C97A0C">
      <w:rPr>
        <w:rFonts w:asciiTheme="majorBidi" w:hAnsiTheme="majorBidi" w:cstheme="majorBidi"/>
        <w:b/>
        <w:bCs/>
        <w:sz w:val="28"/>
        <w:szCs w:val="28"/>
      </w:rPr>
      <w:t>American File 2                                                     unit 7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A0C" w:rsidRDefault="00C97A0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943640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5CE"/>
    <w:rsid w:val="00132CA0"/>
    <w:rsid w:val="00C97A0C"/>
    <w:rsid w:val="00D176EF"/>
    <w:rsid w:val="00D576D6"/>
    <w:rsid w:val="00F4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324E46B"/>
  <w15:chartTrackingRefBased/>
  <w15:docId w15:val="{B5354F87-48EC-4BCD-BDD1-F4637F28D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A0C"/>
  </w:style>
  <w:style w:type="paragraph" w:styleId="Footer">
    <w:name w:val="footer"/>
    <w:basedOn w:val="Normal"/>
    <w:link w:val="FooterChar"/>
    <w:uiPriority w:val="99"/>
    <w:unhideWhenUsed/>
    <w:rsid w:val="00C9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A0C"/>
  </w:style>
  <w:style w:type="character" w:customStyle="1" w:styleId="Exampleanswer">
    <w:name w:val="Example answer"/>
    <w:uiPriority w:val="99"/>
    <w:rsid w:val="00C97A0C"/>
    <w:rPr>
      <w:i/>
      <w:iCs/>
      <w:u w:val="thick" w:color="000000"/>
    </w:rPr>
  </w:style>
  <w:style w:type="paragraph" w:customStyle="1" w:styleId="Gramreftextind">
    <w:name w:val="Gramref text ind"/>
    <w:basedOn w:val="Normal"/>
    <w:uiPriority w:val="99"/>
    <w:rsid w:val="00C97A0C"/>
    <w:pPr>
      <w:widowControl w:val="0"/>
      <w:tabs>
        <w:tab w:val="left" w:pos="720"/>
      </w:tabs>
      <w:suppressAutoHyphens/>
      <w:autoSpaceDE w:val="0"/>
      <w:autoSpaceDN w:val="0"/>
      <w:adjustRightInd w:val="0"/>
      <w:spacing w:after="0" w:line="240" w:lineRule="atLeast"/>
      <w:ind w:left="480" w:hanging="240"/>
      <w:textAlignment w:val="center"/>
    </w:pPr>
    <w:rPr>
      <w:rFonts w:ascii="TimesNewRomanPSMT" w:eastAsia="Times New Roman" w:hAnsi="TimesNewRomanPSMT" w:cs="TimesNewRomanPSMT"/>
      <w:color w:val="000000"/>
      <w:sz w:val="18"/>
      <w:szCs w:val="18"/>
    </w:rPr>
  </w:style>
  <w:style w:type="character" w:customStyle="1" w:styleId="00TapescriptUL">
    <w:name w:val="00_TapescriptUL"/>
    <w:uiPriority w:val="99"/>
    <w:rsid w:val="00C97A0C"/>
    <w:rPr>
      <w:rFonts w:ascii="ArialNarrow-Bold" w:hAnsi="ArialNarrow-Bold" w:cs="ArialNarrow-Bold"/>
      <w:b/>
      <w:bCs/>
      <w:color w:val="FFFFFF"/>
      <w:spacing w:val="4"/>
      <w:position w:val="0"/>
      <w:sz w:val="19"/>
      <w:szCs w:val="19"/>
      <w:u w:val="none" w:color="000000"/>
      <w:bdr w:val="none" w:sz="0" w:space="0" w:color="auto"/>
      <w:shd w:val="clear" w:color="auto" w:fill="000000"/>
      <w:vertAlign w:val="baseli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2020-03-05T10:12:00Z</dcterms:created>
  <dcterms:modified xsi:type="dcterms:W3CDTF">2020-03-05T10:26:00Z</dcterms:modified>
</cp:coreProperties>
</file>